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3F" w:rsidRDefault="00A56409">
      <w:bookmarkStart w:id="0" w:name="_GoBack"/>
      <w:bookmarkEnd w:id="0"/>
      <w:r>
        <w:rPr>
          <w:b/>
          <w:sz w:val="28"/>
          <w:szCs w:val="28"/>
        </w:rPr>
        <w:t>Verslag Platform vergadering Buurtbeheer Dorplein Uniek op 16-10-2017.</w:t>
      </w:r>
    </w:p>
    <w:p w:rsidR="00712D3F" w:rsidRDefault="00712D3F">
      <w:pPr>
        <w:jc w:val="center"/>
        <w:rPr>
          <w:b/>
          <w:sz w:val="28"/>
          <w:szCs w:val="28"/>
        </w:rPr>
      </w:pPr>
    </w:p>
    <w:p w:rsidR="00712D3F" w:rsidRDefault="00A56409">
      <w:r>
        <w:rPr>
          <w:b/>
        </w:rPr>
        <w:t>Aanwezig:</w:t>
      </w:r>
      <w:r>
        <w:t xml:space="preserve"> Floor van Duijvenboode, Louis Slangen, Tjeu Cox, Ton v Berlo, Erica de Graaf, Wolter v.d. Pers, Ron de Man, Theo v.d. Aalst, Hennie Kwant, Anneke Hoeks, Wimke Houthuijzen,  Henk Hoeben, Mariëtte Claessens, Frans Soers. </w:t>
      </w:r>
    </w:p>
    <w:p w:rsidR="00712D3F" w:rsidRDefault="00A56409">
      <w:r>
        <w:t xml:space="preserve">  </w:t>
      </w:r>
    </w:p>
    <w:p w:rsidR="00712D3F" w:rsidRDefault="00A56409">
      <w:r>
        <w:rPr>
          <w:b/>
        </w:rPr>
        <w:t>Afgemeld:</w:t>
      </w:r>
      <w:r>
        <w:t xml:space="preserve"> Jack Roosen, Gerdie v Deurzen, Marion Rutten</w:t>
      </w:r>
    </w:p>
    <w:p w:rsidR="00712D3F" w:rsidRDefault="00712D3F"/>
    <w:p w:rsidR="00712D3F" w:rsidRDefault="00A56409">
      <w:r>
        <w:rPr>
          <w:b/>
          <w:bCs/>
        </w:rPr>
        <w:t xml:space="preserve">Overige aanwezigen: </w:t>
      </w:r>
      <w:r>
        <w:t xml:space="preserve">Tineke Deflem en Henk van den Huck en Henri Tchornobay </w:t>
      </w:r>
    </w:p>
    <w:p w:rsidR="00712D3F" w:rsidRDefault="00712D3F">
      <w:pPr>
        <w:rPr>
          <w:color w:val="FF0000"/>
        </w:rPr>
      </w:pPr>
    </w:p>
    <w:p w:rsidR="00712D3F" w:rsidRDefault="00A56409">
      <w:pPr>
        <w:pStyle w:val="Lijstalinea"/>
        <w:numPr>
          <w:ilvl w:val="0"/>
          <w:numId w:val="1"/>
        </w:numPr>
        <w:rPr>
          <w:b/>
        </w:rPr>
      </w:pPr>
      <w:r>
        <w:rPr>
          <w:b/>
        </w:rPr>
        <w:t>Opening:</w:t>
      </w:r>
    </w:p>
    <w:p w:rsidR="00712D3F" w:rsidRDefault="00A56409">
      <w:pPr>
        <w:ind w:firstLine="708"/>
      </w:pPr>
      <w:r>
        <w:t>Ron de Man opent de vergadering en heet allen welkom</w:t>
      </w:r>
    </w:p>
    <w:p w:rsidR="00712D3F" w:rsidRDefault="00A56409">
      <w:pPr>
        <w:ind w:firstLine="708"/>
      </w:pPr>
      <w:r>
        <w:t xml:space="preserve"> </w:t>
      </w:r>
    </w:p>
    <w:p w:rsidR="00712D3F" w:rsidRDefault="00A56409">
      <w:pPr>
        <w:pStyle w:val="Lijstalinea"/>
        <w:numPr>
          <w:ilvl w:val="0"/>
          <w:numId w:val="1"/>
        </w:numPr>
        <w:rPr>
          <w:b/>
        </w:rPr>
      </w:pPr>
      <w:r>
        <w:rPr>
          <w:b/>
        </w:rPr>
        <w:t>Ingekomen onderwerpen of vragen van de inwoners van Dorplein</w:t>
      </w:r>
    </w:p>
    <w:p w:rsidR="00712D3F" w:rsidRDefault="00A56409">
      <w:pPr>
        <w:tabs>
          <w:tab w:val="left" w:pos="3795"/>
        </w:tabs>
      </w:pPr>
      <w:r>
        <w:rPr>
          <w:b/>
        </w:rPr>
        <w:t xml:space="preserve">          </w:t>
      </w:r>
      <w:r>
        <w:t xml:space="preserve">  Er zijn geen specifieke onderwerpen of vragen.</w:t>
      </w:r>
    </w:p>
    <w:p w:rsidR="00712D3F" w:rsidRDefault="00712D3F">
      <w:pPr>
        <w:tabs>
          <w:tab w:val="left" w:pos="3795"/>
        </w:tabs>
      </w:pPr>
    </w:p>
    <w:p w:rsidR="00712D3F" w:rsidRDefault="00A56409">
      <w:pPr>
        <w:pStyle w:val="Lijstalinea"/>
        <w:numPr>
          <w:ilvl w:val="0"/>
          <w:numId w:val="1"/>
        </w:numPr>
        <w:tabs>
          <w:tab w:val="left" w:pos="3795"/>
        </w:tabs>
        <w:rPr>
          <w:b/>
        </w:rPr>
      </w:pPr>
      <w:r>
        <w:rPr>
          <w:b/>
        </w:rPr>
        <w:t xml:space="preserve">Notulen vorige vergadering  18 september 2017. </w:t>
      </w:r>
    </w:p>
    <w:p w:rsidR="00712D3F" w:rsidRDefault="00A56409">
      <w:pPr>
        <w:pStyle w:val="Lijstalinea"/>
        <w:tabs>
          <w:tab w:val="left" w:pos="3795"/>
        </w:tabs>
      </w:pPr>
      <w:r>
        <w:t>Floor heeft een aantal correcties en aanvullingen doorgegeven en het verslag zal daarop worden aangepast.</w:t>
      </w:r>
    </w:p>
    <w:p w:rsidR="00712D3F" w:rsidRDefault="00A56409">
      <w:pPr>
        <w:pStyle w:val="Lijstalinea"/>
        <w:tabs>
          <w:tab w:val="left" w:pos="3795"/>
        </w:tabs>
      </w:pPr>
      <w:r>
        <w:t>Verder wordt het verslag goedgekeurd.</w:t>
      </w:r>
    </w:p>
    <w:p w:rsidR="00712D3F" w:rsidRDefault="00A56409">
      <w:pPr>
        <w:pStyle w:val="Lijstalinea"/>
        <w:tabs>
          <w:tab w:val="left" w:pos="3795"/>
        </w:tabs>
      </w:pPr>
      <w:r>
        <w:t xml:space="preserve">                </w:t>
      </w:r>
    </w:p>
    <w:p w:rsidR="00712D3F" w:rsidRDefault="00A56409">
      <w:pPr>
        <w:pStyle w:val="Lijstalinea"/>
        <w:numPr>
          <w:ilvl w:val="0"/>
          <w:numId w:val="1"/>
        </w:numPr>
        <w:rPr>
          <w:b/>
        </w:rPr>
      </w:pPr>
      <w:r>
        <w:rPr>
          <w:b/>
        </w:rPr>
        <w:t>Ingekomen /uitgaande stukken:</w:t>
      </w:r>
      <w:r>
        <w:t xml:space="preserve"> </w:t>
      </w:r>
    </w:p>
    <w:p w:rsidR="00712D3F" w:rsidRDefault="00A56409">
      <w:pPr>
        <w:pStyle w:val="Lijstalinea"/>
      </w:pPr>
      <w:r>
        <w:t>Geen.</w:t>
      </w:r>
    </w:p>
    <w:p w:rsidR="00712D3F" w:rsidRDefault="00712D3F">
      <w:pPr>
        <w:pStyle w:val="Lijstalinea"/>
        <w:rPr>
          <w:b/>
        </w:rPr>
      </w:pPr>
    </w:p>
    <w:p w:rsidR="00712D3F" w:rsidRDefault="00A56409">
      <w:pPr>
        <w:pStyle w:val="Lijstalinea"/>
        <w:numPr>
          <w:ilvl w:val="0"/>
          <w:numId w:val="1"/>
        </w:numPr>
        <w:tabs>
          <w:tab w:val="left" w:pos="3795"/>
        </w:tabs>
      </w:pPr>
      <w:r>
        <w:rPr>
          <w:b/>
        </w:rPr>
        <w:t>Mededelingen:</w:t>
      </w:r>
      <w:r>
        <w:t xml:space="preserve"> </w:t>
      </w:r>
    </w:p>
    <w:p w:rsidR="00712D3F" w:rsidRDefault="00A56409">
      <w:pPr>
        <w:pStyle w:val="Lijstalinea"/>
        <w:numPr>
          <w:ilvl w:val="0"/>
          <w:numId w:val="2"/>
        </w:numPr>
        <w:tabs>
          <w:tab w:val="left" w:pos="3795"/>
        </w:tabs>
      </w:pPr>
      <w:r>
        <w:t>boete ivm auteursrechten.</w:t>
      </w:r>
    </w:p>
    <w:p w:rsidR="00712D3F" w:rsidRDefault="00A56409">
      <w:pPr>
        <w:pStyle w:val="Lijstalinea"/>
        <w:tabs>
          <w:tab w:val="left" w:pos="3795"/>
        </w:tabs>
        <w:ind w:left="1485"/>
      </w:pPr>
      <w:r>
        <w:t>We hebben een boete gekregen voor het gebruik van foto’s op onze website.</w:t>
      </w:r>
    </w:p>
    <w:p w:rsidR="00712D3F" w:rsidRDefault="00A56409">
      <w:pPr>
        <w:pStyle w:val="Lijstalinea"/>
        <w:tabs>
          <w:tab w:val="left" w:pos="3795"/>
        </w:tabs>
        <w:ind w:left="1485"/>
      </w:pPr>
      <w:r>
        <w:t>Tjeu merkt op dat we bezwaar zouden moeten maken en een beroep doen op een coulance regeling. Wimke neemt contact op met Jack om van hem de informatie te krijgen op basis waarvan Tjeu kan bekijken of we bezwaar kunnen maken.</w:t>
      </w:r>
    </w:p>
    <w:p w:rsidR="00712D3F" w:rsidRDefault="00A56409">
      <w:pPr>
        <w:pStyle w:val="Lijstalinea"/>
        <w:tabs>
          <w:tab w:val="left" w:pos="3795"/>
        </w:tabs>
        <w:ind w:left="1485"/>
        <w:rPr>
          <w:sz w:val="22"/>
          <w:szCs w:val="22"/>
        </w:rPr>
      </w:pPr>
      <w:r>
        <w:rPr>
          <w:i/>
        </w:rPr>
        <w:t>Inmiddels heeft Tjeu de documenten bekeken en zijn analyse is dat we geen boete hebben gekregen maar</w:t>
      </w:r>
      <w:r>
        <w:rPr>
          <w:rFonts w:ascii="Arial" w:hAnsi="Arial" w:cs="Arial"/>
          <w:i/>
          <w:color w:val="222222"/>
          <w:sz w:val="19"/>
          <w:szCs w:val="19"/>
          <w:shd w:val="clear" w:color="auto" w:fill="FFFFFF"/>
        </w:rPr>
        <w:t xml:space="preserve"> </w:t>
      </w:r>
      <w:r>
        <w:rPr>
          <w:i/>
          <w:color w:val="222222"/>
          <w:sz w:val="22"/>
          <w:szCs w:val="22"/>
          <w:shd w:val="clear" w:color="auto" w:fill="FFFFFF"/>
        </w:rPr>
        <w:t>een contract ( wel opgedrongen natuurlijk). Bovendien een bedrag voor de handlingskosten van de Belgische firma.</w:t>
      </w:r>
      <w:r w:rsidR="008E3DE1">
        <w:rPr>
          <w:i/>
          <w:color w:val="222222"/>
          <w:sz w:val="22"/>
          <w:szCs w:val="22"/>
          <w:shd w:val="clear" w:color="auto" w:fill="FFFFFF"/>
        </w:rPr>
        <w:t xml:space="preserve"> Conclusie: geen bezwaar maken</w:t>
      </w:r>
    </w:p>
    <w:p w:rsidR="00712D3F" w:rsidRDefault="00A56409">
      <w:pPr>
        <w:pStyle w:val="Lijstalinea"/>
        <w:numPr>
          <w:ilvl w:val="0"/>
          <w:numId w:val="2"/>
        </w:numPr>
        <w:tabs>
          <w:tab w:val="left" w:pos="3795"/>
        </w:tabs>
      </w:pPr>
      <w:r>
        <w:rPr>
          <w:sz w:val="22"/>
          <w:szCs w:val="22"/>
        </w:rPr>
        <w:t>De vergadering van 20 november st</w:t>
      </w:r>
      <w:r>
        <w:t>aat volledig in het teken van wonen in Dorplein.</w:t>
      </w:r>
    </w:p>
    <w:p w:rsidR="00712D3F" w:rsidRDefault="00A56409">
      <w:pPr>
        <w:pStyle w:val="Lijstalinea"/>
        <w:tabs>
          <w:tab w:val="left" w:pos="3795"/>
        </w:tabs>
        <w:ind w:left="1485"/>
      </w:pPr>
      <w:r>
        <w:t xml:space="preserve">Samen met de gemeente, Wocom, Vastgoedregisseur zal deze avond worden georganiseerd. </w:t>
      </w:r>
      <w:r>
        <w:rPr>
          <w:i/>
        </w:rPr>
        <w:t>Inmiddels is de uitnodiging huis aan huis verspreid</w:t>
      </w:r>
      <w:r w:rsidR="008E3DE1">
        <w:rPr>
          <w:i/>
        </w:rPr>
        <w:t>.</w:t>
      </w:r>
    </w:p>
    <w:p w:rsidR="00712D3F" w:rsidRDefault="00A56409">
      <w:pPr>
        <w:pStyle w:val="Lijstalinea"/>
        <w:numPr>
          <w:ilvl w:val="0"/>
          <w:numId w:val="2"/>
        </w:numPr>
        <w:tabs>
          <w:tab w:val="left" w:pos="3795"/>
        </w:tabs>
      </w:pPr>
      <w:r>
        <w:t>Verslag besloten vergadering</w:t>
      </w:r>
    </w:p>
    <w:p w:rsidR="00712D3F" w:rsidRDefault="00A56409">
      <w:pPr>
        <w:pStyle w:val="Lijstalinea"/>
        <w:tabs>
          <w:tab w:val="left" w:pos="3795"/>
        </w:tabs>
        <w:ind w:left="1485"/>
      </w:pPr>
      <w:r>
        <w:t>Wimke doet verslag van deze vergadering. Wolter heeft het op zich genomen om de zienswijze van Wim op papier te zetten om hem op die manier een stem te geven.</w:t>
      </w:r>
    </w:p>
    <w:p w:rsidR="00712D3F" w:rsidRDefault="00A56409">
      <w:pPr>
        <w:pStyle w:val="Lijstalinea"/>
        <w:tabs>
          <w:tab w:val="left" w:pos="3795"/>
        </w:tabs>
        <w:ind w:left="1485"/>
      </w:pPr>
      <w:r>
        <w:t xml:space="preserve">Wimke heeft hierop gereageerd en na goedkeuring van Wolter en Ron naar Wim gestuurd. </w:t>
      </w:r>
    </w:p>
    <w:p w:rsidR="00712D3F" w:rsidRDefault="00712D3F">
      <w:pPr>
        <w:tabs>
          <w:tab w:val="left" w:pos="3795"/>
        </w:tabs>
      </w:pPr>
    </w:p>
    <w:p w:rsidR="00712D3F" w:rsidRDefault="00A56409">
      <w:pPr>
        <w:pStyle w:val="Lijstalinea"/>
        <w:numPr>
          <w:ilvl w:val="0"/>
          <w:numId w:val="1"/>
        </w:numPr>
        <w:tabs>
          <w:tab w:val="left" w:pos="3795"/>
        </w:tabs>
        <w:rPr>
          <w:b/>
        </w:rPr>
      </w:pPr>
      <w:r>
        <w:rPr>
          <w:b/>
        </w:rPr>
        <w:t>Voorstel Floor voor nieuwe aanpak platform + reactie van het bestuur</w:t>
      </w:r>
    </w:p>
    <w:p w:rsidR="00712D3F" w:rsidRDefault="00A56409">
      <w:pPr>
        <w:tabs>
          <w:tab w:val="left" w:pos="3795"/>
        </w:tabs>
        <w:ind w:left="360"/>
      </w:pPr>
      <w:r>
        <w:t xml:space="preserve">      Afspraken maken naar de toekomst toe.</w:t>
      </w:r>
    </w:p>
    <w:p w:rsidR="00712D3F" w:rsidRDefault="00A56409">
      <w:pPr>
        <w:tabs>
          <w:tab w:val="left" w:pos="3795"/>
        </w:tabs>
        <w:ind w:left="360"/>
      </w:pPr>
      <w:r>
        <w:t xml:space="preserve">      We zullen procedures moeten afspraken over stemmingen e.d.</w:t>
      </w:r>
    </w:p>
    <w:p w:rsidR="00712D3F" w:rsidRDefault="00A56409">
      <w:pPr>
        <w:tabs>
          <w:tab w:val="left" w:pos="3795"/>
        </w:tabs>
        <w:ind w:left="360"/>
      </w:pPr>
      <w:r>
        <w:t xml:space="preserve">       Vooraf zoveel mogelijk informatie over de vergadering van het platform op de website       </w:t>
      </w:r>
    </w:p>
    <w:p w:rsidR="00712D3F" w:rsidRDefault="00A56409">
      <w:pPr>
        <w:tabs>
          <w:tab w:val="left" w:pos="3795"/>
        </w:tabs>
        <w:ind w:left="360"/>
      </w:pPr>
      <w:r>
        <w:t xml:space="preserve">       Plaatsen.</w:t>
      </w:r>
    </w:p>
    <w:p w:rsidR="00712D3F" w:rsidRDefault="00712D3F">
      <w:pPr>
        <w:tabs>
          <w:tab w:val="left" w:pos="3795"/>
        </w:tabs>
        <w:rPr>
          <w:b/>
        </w:rPr>
      </w:pPr>
    </w:p>
    <w:p w:rsidR="00712D3F" w:rsidRDefault="00712D3F">
      <w:pPr>
        <w:pStyle w:val="Lijstalinea"/>
        <w:tabs>
          <w:tab w:val="left" w:pos="3795"/>
        </w:tabs>
        <w:rPr>
          <w:b/>
        </w:rPr>
      </w:pPr>
    </w:p>
    <w:p w:rsidR="00712D3F" w:rsidRDefault="00712D3F">
      <w:pPr>
        <w:pStyle w:val="Lijstalinea"/>
        <w:tabs>
          <w:tab w:val="left" w:pos="3795"/>
        </w:tabs>
        <w:rPr>
          <w:b/>
        </w:rPr>
      </w:pPr>
    </w:p>
    <w:p w:rsidR="00712D3F" w:rsidRDefault="00A56409">
      <w:pPr>
        <w:pStyle w:val="Lijstalinea"/>
        <w:numPr>
          <w:ilvl w:val="0"/>
          <w:numId w:val="1"/>
        </w:numPr>
        <w:tabs>
          <w:tab w:val="left" w:pos="3795"/>
        </w:tabs>
        <w:rPr>
          <w:b/>
        </w:rPr>
      </w:pPr>
      <w:r>
        <w:rPr>
          <w:b/>
        </w:rPr>
        <w:lastRenderedPageBreak/>
        <w:t>Verdelen taken na vertrek van Wim Cremers</w:t>
      </w:r>
    </w:p>
    <w:p w:rsidR="00712D3F" w:rsidRDefault="00A56409">
      <w:pPr>
        <w:pStyle w:val="Lijstalinea"/>
        <w:numPr>
          <w:ilvl w:val="0"/>
          <w:numId w:val="2"/>
        </w:numPr>
        <w:tabs>
          <w:tab w:val="left" w:pos="3795"/>
        </w:tabs>
      </w:pPr>
      <w:r>
        <w:t>Welkomsborden plaatsen. Theo en Louis zullen nieuwe welkomsborden maken en de borden gaan plaatsen</w:t>
      </w:r>
    </w:p>
    <w:p w:rsidR="00712D3F" w:rsidRDefault="00A56409">
      <w:pPr>
        <w:pStyle w:val="Lijstalinea"/>
        <w:numPr>
          <w:ilvl w:val="0"/>
          <w:numId w:val="2"/>
        </w:numPr>
        <w:tabs>
          <w:tab w:val="left" w:pos="3795"/>
        </w:tabs>
      </w:pPr>
      <w:r>
        <w:t xml:space="preserve">Welkomstmapjes. De mapjes worden door Gerdie van Deurzen samengesteld en Theo en Louis zorgen voor de verspreiding. Louis merkt op dat we weer 10 mapjes nodig hebben. </w:t>
      </w:r>
      <w:r>
        <w:rPr>
          <w:i/>
        </w:rPr>
        <w:t>Wimke heeft dit aan Gerdie doorgegeven</w:t>
      </w:r>
    </w:p>
    <w:p w:rsidR="00712D3F" w:rsidRDefault="00A56409">
      <w:pPr>
        <w:pStyle w:val="Lijstalinea"/>
        <w:numPr>
          <w:ilvl w:val="0"/>
          <w:numId w:val="2"/>
        </w:numPr>
        <w:tabs>
          <w:tab w:val="left" w:pos="3795"/>
        </w:tabs>
      </w:pPr>
      <w:r>
        <w:t>Theo en Louis houden ook een lijst bij van de nieuwe inwoners ivm de bijeenkomst waarvoor zij begin volgend jaar zullen worden uitgenodigd (met rondleiding).</w:t>
      </w:r>
    </w:p>
    <w:p w:rsidR="00712D3F" w:rsidRDefault="00A56409">
      <w:pPr>
        <w:pStyle w:val="Lijstalinea"/>
        <w:numPr>
          <w:ilvl w:val="0"/>
          <w:numId w:val="2"/>
        </w:numPr>
        <w:tabs>
          <w:tab w:val="left" w:pos="3795"/>
        </w:tabs>
      </w:pPr>
      <w:r>
        <w:t>coördinator gidsen. Wim blijft dit doen (heel erg fijn). Tjeu heeft Wim en Peter Van den Heuvel geadviseerd om de groep gidsen tot een afdeling te maken van de commissie Openbare Ruimte, Recreatie en Natuur en dat advies is overgenomen. De communicatie meet het platform loopt via de coördinator en/of Tjeu.</w:t>
      </w:r>
    </w:p>
    <w:p w:rsidR="00712D3F" w:rsidRDefault="00A56409">
      <w:pPr>
        <w:tabs>
          <w:tab w:val="left" w:pos="3795"/>
        </w:tabs>
        <w:ind w:left="1485"/>
      </w:pPr>
      <w:r>
        <w:t>Tjeu zal Wim helpen bij de aan vraag van subsidie (burgerinitiatief)  voor de 4 seizoenenjassen voor de gidsen. De groep gidsen gaat ook in de herfst en de winter verder met de rondleidingen op de laatste zondag van de maand.</w:t>
      </w:r>
    </w:p>
    <w:p w:rsidR="00712D3F" w:rsidRDefault="00A56409">
      <w:pPr>
        <w:pStyle w:val="Lijstalinea"/>
        <w:numPr>
          <w:ilvl w:val="0"/>
          <w:numId w:val="2"/>
        </w:numPr>
        <w:tabs>
          <w:tab w:val="left" w:pos="3795"/>
        </w:tabs>
      </w:pPr>
      <w:r>
        <w:t>Woningbouw. Henk samen met Wimke (voorlopig)</w:t>
      </w:r>
    </w:p>
    <w:p w:rsidR="00712D3F" w:rsidRDefault="00A56409">
      <w:pPr>
        <w:pStyle w:val="Lijstalinea"/>
        <w:numPr>
          <w:ilvl w:val="0"/>
          <w:numId w:val="2"/>
        </w:numPr>
        <w:tabs>
          <w:tab w:val="left" w:pos="3795"/>
        </w:tabs>
      </w:pPr>
      <w:r>
        <w:t xml:space="preserve">Verkeer. Afhankelijk van te nemen acties. </w:t>
      </w:r>
    </w:p>
    <w:p w:rsidR="00712D3F" w:rsidRDefault="00A56409">
      <w:pPr>
        <w:pStyle w:val="Lijstalinea"/>
        <w:numPr>
          <w:ilvl w:val="0"/>
          <w:numId w:val="2"/>
        </w:numPr>
        <w:tabs>
          <w:tab w:val="left" w:pos="3795"/>
        </w:tabs>
      </w:pPr>
      <w:r>
        <w:t>Speeltuinen. Onderdeel van de commissie</w:t>
      </w:r>
      <w:r>
        <w:rPr>
          <w:b/>
        </w:rPr>
        <w:t xml:space="preserve"> </w:t>
      </w:r>
      <w:r>
        <w:t xml:space="preserve">Openbare Ruimte, Recreatie en Natuur </w:t>
      </w:r>
    </w:p>
    <w:p w:rsidR="00712D3F" w:rsidRDefault="00A56409">
      <w:pPr>
        <w:pStyle w:val="Lijstalinea"/>
        <w:numPr>
          <w:ilvl w:val="0"/>
          <w:numId w:val="2"/>
        </w:numPr>
        <w:tabs>
          <w:tab w:val="left" w:pos="3795"/>
        </w:tabs>
      </w:pPr>
      <w:r>
        <w:t xml:space="preserve"> huis-aan-huis verspreiding Gerdie van Deurzen heeft samen met Louis naar de lijst gekeken en aanpassingen gedaan. We zoeken nog wel iemand voor Hoofdstraat/Boszicht/Eikenlaan/Kerkplein</w:t>
      </w:r>
    </w:p>
    <w:p w:rsidR="00712D3F" w:rsidRDefault="00A56409">
      <w:pPr>
        <w:pStyle w:val="Lijstalinea"/>
        <w:numPr>
          <w:ilvl w:val="0"/>
          <w:numId w:val="2"/>
        </w:numPr>
        <w:tabs>
          <w:tab w:val="left" w:pos="3795"/>
        </w:tabs>
      </w:pPr>
      <w:r>
        <w:t xml:space="preserve">Repaircafe, We hebben hulptroepen nodig/ techneuten gevraagd om bij het repaircafe te komen helpen. Er zijn 2 vacatures </w:t>
      </w:r>
    </w:p>
    <w:p w:rsidR="00712D3F" w:rsidRDefault="00A56409">
      <w:pPr>
        <w:pStyle w:val="Lijstalinea"/>
        <w:numPr>
          <w:ilvl w:val="0"/>
          <w:numId w:val="2"/>
        </w:numPr>
        <w:tabs>
          <w:tab w:val="left" w:pos="3795"/>
        </w:tabs>
      </w:pPr>
      <w:r>
        <w:t>Buurtkracht. Voorlopig blijven Theo en Wim dit samen doen.</w:t>
      </w:r>
    </w:p>
    <w:p w:rsidR="00712D3F" w:rsidRDefault="00A56409">
      <w:pPr>
        <w:pStyle w:val="Lijstalinea"/>
        <w:numPr>
          <w:ilvl w:val="0"/>
          <w:numId w:val="2"/>
        </w:numPr>
        <w:tabs>
          <w:tab w:val="left" w:pos="3795"/>
        </w:tabs>
      </w:pPr>
      <w:r>
        <w:t>Secretariaat. Wie oh wie wil dit op zich nemen. Wie kent iemand die we kunnen vragen. Voorlopig nemen Ron en Wimke het secretariaat voor hun rekening.</w:t>
      </w:r>
    </w:p>
    <w:p w:rsidR="00712D3F" w:rsidRDefault="00712D3F">
      <w:pPr>
        <w:tabs>
          <w:tab w:val="left" w:pos="3795"/>
        </w:tabs>
      </w:pPr>
    </w:p>
    <w:p w:rsidR="00712D3F" w:rsidRDefault="00A56409">
      <w:pPr>
        <w:pStyle w:val="Lijstalinea"/>
        <w:numPr>
          <w:ilvl w:val="0"/>
          <w:numId w:val="1"/>
        </w:numPr>
        <w:tabs>
          <w:tab w:val="left" w:pos="3795"/>
        </w:tabs>
      </w:pPr>
      <w:r>
        <w:rPr>
          <w:b/>
        </w:rPr>
        <w:t xml:space="preserve">Verslag Commissie Openbare Ruimte, Recreatie en Natuur. </w:t>
      </w:r>
      <w:r>
        <w:t xml:space="preserve">           </w:t>
      </w:r>
    </w:p>
    <w:p w:rsidR="00712D3F" w:rsidRDefault="00A56409">
      <w:pPr>
        <w:pStyle w:val="Lijstalinea"/>
        <w:numPr>
          <w:ilvl w:val="0"/>
          <w:numId w:val="3"/>
        </w:numPr>
        <w:tabs>
          <w:tab w:val="left" w:pos="3795"/>
        </w:tabs>
      </w:pPr>
      <w:r>
        <w:t>Recreatie en Toerisme. ( Frans, Tjeu, Wolter ).</w:t>
      </w:r>
    </w:p>
    <w:p w:rsidR="00712D3F" w:rsidRDefault="00A56409">
      <w:pPr>
        <w:pStyle w:val="Lijstalinea"/>
        <w:tabs>
          <w:tab w:val="left" w:pos="3795"/>
        </w:tabs>
        <w:ind w:left="1080"/>
      </w:pPr>
      <w:r>
        <w:t xml:space="preserve">Wolter geeft informatie over de stand van zaken rond de </w:t>
      </w:r>
      <w:r>
        <w:rPr>
          <w:b/>
        </w:rPr>
        <w:t>zonnewijzer.</w:t>
      </w:r>
    </w:p>
    <w:p w:rsidR="00712D3F" w:rsidRDefault="00A56409">
      <w:pPr>
        <w:pStyle w:val="Lijstalinea"/>
        <w:tabs>
          <w:tab w:val="left" w:pos="3795"/>
        </w:tabs>
        <w:ind w:left="1080"/>
      </w:pPr>
      <w:r>
        <w:t xml:space="preserve">De voegen zijn  in zeer slechte conditie. Er zal opnieuw gevoegd worden. de kosten  worden betaald door de gemeente. Wij schieten voor en de eindafrekening gaat naar de gemeente. Paar stenen zijn gebroken. Wienenberg maakt gratis een paar nieuwe. De mozaïeksteentjes die weg zijn geraakt zijn vervangen door Inge del Monte (met factuur). </w:t>
      </w:r>
    </w:p>
    <w:p w:rsidR="00712D3F" w:rsidRDefault="00A56409">
      <w:pPr>
        <w:pStyle w:val="Lijstalinea"/>
        <w:numPr>
          <w:ilvl w:val="0"/>
          <w:numId w:val="3"/>
        </w:numPr>
        <w:tabs>
          <w:tab w:val="left" w:pos="3795"/>
        </w:tabs>
        <w:rPr>
          <w:b/>
        </w:rPr>
      </w:pPr>
      <w:r>
        <w:rPr>
          <w:b/>
        </w:rPr>
        <w:t>Smalspoorproject</w:t>
      </w:r>
      <w:r>
        <w:t>. Tjeu heeft het verslag naar ons gestuurd.</w:t>
      </w:r>
    </w:p>
    <w:p w:rsidR="00712D3F" w:rsidRDefault="00A56409">
      <w:pPr>
        <w:pStyle w:val="Lijstalinea"/>
        <w:tabs>
          <w:tab w:val="left" w:pos="3795"/>
        </w:tabs>
        <w:ind w:left="1080"/>
        <w:rPr>
          <w:b/>
          <w:i/>
        </w:rPr>
      </w:pPr>
      <w:r>
        <w:t xml:space="preserve">Huidige stand van zaken:  we hebben nog geen offerte van Davids ontvangen. Tekeningen zijn opnieuw aangeleverd. </w:t>
      </w:r>
      <w:r>
        <w:rPr>
          <w:i/>
        </w:rPr>
        <w:t>Inmiddels is de offerte ontvangen en is er een opdrachtverstrekking naar Davids verstuurd. Ook is er een aanvraag naar de gemeente gegaan voor aanvullende financiële middelen. Omdat Claire op dit moment met vakantie is, heeft Wimke de stukken doorgestuurd naar Noelle Tauran</w:t>
      </w:r>
    </w:p>
    <w:p w:rsidR="00712D3F" w:rsidRPr="008E3DE1" w:rsidRDefault="00A56409">
      <w:pPr>
        <w:pStyle w:val="Lijstalinea"/>
        <w:numPr>
          <w:ilvl w:val="0"/>
          <w:numId w:val="3"/>
        </w:numPr>
        <w:tabs>
          <w:tab w:val="left" w:pos="3795"/>
        </w:tabs>
        <w:rPr>
          <w:i/>
        </w:rPr>
      </w:pPr>
      <w:r>
        <w:rPr>
          <w:b/>
        </w:rPr>
        <w:t xml:space="preserve">De Witte Villa. </w:t>
      </w:r>
      <w:r>
        <w:t xml:space="preserve">Er is interesse voor de witte villa. Martijn Peters heeft contact gehad met Frans Soers en vervolgens met de gemeente. </w:t>
      </w:r>
      <w:r w:rsidRPr="008E3DE1">
        <w:rPr>
          <w:i/>
        </w:rPr>
        <w:t>Op zijn verzoek heeft Wimke contact gelegd met de buren van de witte villa. Wimke heeft via Mart Ingeveld de buren gevraagd of zij interesse hadden in kennis maken met de potentiële koper en zijn plannen te horen. Allen waren positief en op zaterdag jl. hebben wij kennis gemaakt in de Schakel.</w:t>
      </w:r>
    </w:p>
    <w:p w:rsidR="00712D3F" w:rsidRDefault="00A56409">
      <w:pPr>
        <w:pStyle w:val="Lijstalinea"/>
        <w:numPr>
          <w:ilvl w:val="0"/>
          <w:numId w:val="3"/>
        </w:numPr>
        <w:tabs>
          <w:tab w:val="left" w:pos="3795"/>
        </w:tabs>
      </w:pPr>
      <w:r>
        <w:rPr>
          <w:b/>
        </w:rPr>
        <w:t>De Kerk.</w:t>
      </w:r>
    </w:p>
    <w:p w:rsidR="00712D3F" w:rsidRDefault="00A56409">
      <w:pPr>
        <w:pStyle w:val="Lijstalinea"/>
        <w:tabs>
          <w:tab w:val="left" w:pos="3795"/>
        </w:tabs>
        <w:ind w:left="1080"/>
      </w:pPr>
      <w:r>
        <w:t>Jan Vlassak heeft de kerk gehuurd ivm plannen van Metalot om mensen met een afstand naar de arbeidsmarkt een zetje te geven (sociaal plan).</w:t>
      </w:r>
    </w:p>
    <w:p w:rsidR="00712D3F" w:rsidRDefault="00A56409">
      <w:pPr>
        <w:pStyle w:val="Lijstalinea"/>
        <w:numPr>
          <w:ilvl w:val="0"/>
          <w:numId w:val="1"/>
        </w:numPr>
        <w:tabs>
          <w:tab w:val="left" w:pos="3795"/>
        </w:tabs>
      </w:pPr>
      <w:r>
        <w:rPr>
          <w:b/>
        </w:rPr>
        <w:lastRenderedPageBreak/>
        <w:t xml:space="preserve">Verslag Wonen, ontwikkelen.          </w:t>
      </w:r>
      <w:r>
        <w:t xml:space="preserve">            </w:t>
      </w:r>
    </w:p>
    <w:p w:rsidR="00712D3F" w:rsidRDefault="00A56409">
      <w:pPr>
        <w:pStyle w:val="Lijstalinea"/>
        <w:numPr>
          <w:ilvl w:val="0"/>
          <w:numId w:val="4"/>
        </w:numPr>
        <w:tabs>
          <w:tab w:val="left" w:pos="3795"/>
        </w:tabs>
        <w:rPr>
          <w:b/>
        </w:rPr>
      </w:pPr>
      <w:r>
        <w:rPr>
          <w:b/>
        </w:rPr>
        <w:t>Metalot/DIC (Tjeu, Frans) + Haven</w:t>
      </w:r>
    </w:p>
    <w:p w:rsidR="00712D3F" w:rsidRDefault="00A56409">
      <w:pPr>
        <w:pStyle w:val="Lijstalinea"/>
        <w:tabs>
          <w:tab w:val="left" w:pos="3795"/>
        </w:tabs>
        <w:ind w:left="1080"/>
      </w:pPr>
      <w:r>
        <w:t>Op 11  oktober waren Frans en Tjeu uitgenodigd voor een gesprek met wethouder en projectleider. De volgende zaken kwamen aan de orde:</w:t>
      </w:r>
    </w:p>
    <w:p w:rsidR="00712D3F" w:rsidRDefault="00A56409">
      <w:pPr>
        <w:pStyle w:val="Lijstalinea"/>
        <w:numPr>
          <w:ilvl w:val="1"/>
          <w:numId w:val="4"/>
        </w:numPr>
        <w:tabs>
          <w:tab w:val="left" w:pos="3795"/>
        </w:tabs>
      </w:pPr>
      <w:r>
        <w:t>We zijn nadrukkelijk uitgenodigd om te blijven participeren. Voorwaarde van ons: werkelijk invloed kunnen hebben door vanaf de start erbij betrokken te zijn.</w:t>
      </w:r>
    </w:p>
    <w:p w:rsidR="00712D3F" w:rsidRDefault="00A56409">
      <w:pPr>
        <w:pStyle w:val="Lijstalinea"/>
        <w:numPr>
          <w:ilvl w:val="1"/>
          <w:numId w:val="4"/>
        </w:numPr>
        <w:tabs>
          <w:tab w:val="left" w:pos="3795"/>
        </w:tabs>
      </w:pPr>
      <w:r>
        <w:t>Kandidaat voor de adviescommissie bedrijven  wordt voorgesteld aan Tjeu en Frans</w:t>
      </w:r>
    </w:p>
    <w:p w:rsidR="00712D3F" w:rsidRDefault="00A56409">
      <w:pPr>
        <w:pStyle w:val="Lijstalinea"/>
        <w:numPr>
          <w:ilvl w:val="1"/>
          <w:numId w:val="4"/>
        </w:numPr>
        <w:tabs>
          <w:tab w:val="left" w:pos="3795"/>
        </w:tabs>
      </w:pPr>
      <w:r>
        <w:t>Voor het Heilig Hart park worden middelen vrijgemaakt</w:t>
      </w:r>
    </w:p>
    <w:p w:rsidR="00712D3F" w:rsidRDefault="00A56409">
      <w:pPr>
        <w:pStyle w:val="Lijstalinea"/>
        <w:numPr>
          <w:ilvl w:val="1"/>
          <w:numId w:val="4"/>
        </w:numPr>
        <w:tabs>
          <w:tab w:val="left" w:pos="3795"/>
        </w:tabs>
      </w:pPr>
      <w:r>
        <w:t>Verplichte sanering Ringselven oost</w:t>
      </w:r>
    </w:p>
    <w:p w:rsidR="00712D3F" w:rsidRDefault="00A56409">
      <w:pPr>
        <w:pStyle w:val="Lijstalinea"/>
        <w:numPr>
          <w:ilvl w:val="1"/>
          <w:numId w:val="4"/>
        </w:numPr>
        <w:tabs>
          <w:tab w:val="left" w:pos="3795"/>
        </w:tabs>
      </w:pPr>
      <w:r>
        <w:t>Ook slag maken met het Cantineplein. De raad wordt om financiering gevraagd om aanvang te maken.</w:t>
      </w:r>
    </w:p>
    <w:p w:rsidR="00712D3F" w:rsidRDefault="00A56409">
      <w:pPr>
        <w:pStyle w:val="Lijstalinea"/>
        <w:numPr>
          <w:ilvl w:val="1"/>
          <w:numId w:val="4"/>
        </w:numPr>
        <w:tabs>
          <w:tab w:val="left" w:pos="3795"/>
        </w:tabs>
      </w:pPr>
      <w:r>
        <w:t>Haven. Antwoorden zijn binnen op openstaande vragen</w:t>
      </w:r>
    </w:p>
    <w:p w:rsidR="00712D3F" w:rsidRDefault="00A56409">
      <w:pPr>
        <w:pStyle w:val="Lijstalinea"/>
        <w:numPr>
          <w:ilvl w:val="0"/>
          <w:numId w:val="4"/>
        </w:numPr>
        <w:tabs>
          <w:tab w:val="left" w:pos="3795"/>
        </w:tabs>
      </w:pPr>
      <w:r>
        <w:rPr>
          <w:b/>
        </w:rPr>
        <w:t>De Brug</w:t>
      </w:r>
      <w:r>
        <w:t>, Onduidelijkheid bestaat over de plaats waar de brug komt. Wie heeft dit project in zijn portefeuille. Frits van der Wiel of Jan van Tulden.</w:t>
      </w:r>
    </w:p>
    <w:p w:rsidR="00712D3F" w:rsidRDefault="00A56409">
      <w:pPr>
        <w:pStyle w:val="Lijstalinea"/>
        <w:numPr>
          <w:ilvl w:val="0"/>
          <w:numId w:val="4"/>
        </w:numPr>
        <w:tabs>
          <w:tab w:val="left" w:pos="3795"/>
        </w:tabs>
      </w:pPr>
      <w:r>
        <w:rPr>
          <w:b/>
        </w:rPr>
        <w:t>Woonproject</w:t>
      </w:r>
      <w:r>
        <w:t xml:space="preserve"> (Henk, Wimke)</w:t>
      </w:r>
    </w:p>
    <w:p w:rsidR="00712D3F" w:rsidRDefault="00A56409">
      <w:pPr>
        <w:pStyle w:val="Lijstalinea"/>
        <w:ind w:left="1080"/>
      </w:pPr>
      <w:r>
        <w:t>Op 20 november organiseren wij in samenwerking met gemeente en woCom een informatiebijeenkomst.</w:t>
      </w:r>
    </w:p>
    <w:p w:rsidR="00712D3F" w:rsidRDefault="00712D3F">
      <w:pPr>
        <w:tabs>
          <w:tab w:val="left" w:pos="3795"/>
        </w:tabs>
        <w:ind w:left="1245"/>
        <w:rPr>
          <w:b/>
        </w:rPr>
      </w:pPr>
    </w:p>
    <w:p w:rsidR="00712D3F" w:rsidRDefault="00A56409">
      <w:pPr>
        <w:pStyle w:val="Lijstalinea"/>
        <w:numPr>
          <w:ilvl w:val="0"/>
          <w:numId w:val="1"/>
        </w:numPr>
        <w:tabs>
          <w:tab w:val="left" w:pos="3795"/>
        </w:tabs>
        <w:rPr>
          <w:b/>
        </w:rPr>
      </w:pPr>
      <w:r>
        <w:rPr>
          <w:b/>
        </w:rPr>
        <w:t>Verslag Commissie Sociaal Maatschappelijk.</w:t>
      </w:r>
    </w:p>
    <w:p w:rsidR="00712D3F" w:rsidRDefault="00A56409">
      <w:pPr>
        <w:pStyle w:val="Lijstalinea"/>
        <w:numPr>
          <w:ilvl w:val="0"/>
          <w:numId w:val="5"/>
        </w:numPr>
        <w:tabs>
          <w:tab w:val="left" w:pos="3795"/>
        </w:tabs>
      </w:pPr>
      <w:r>
        <w:rPr>
          <w:b/>
        </w:rPr>
        <w:t>Werkgroep: WMO</w:t>
      </w:r>
      <w:r>
        <w:t>.</w:t>
      </w:r>
      <w:r>
        <w:rPr>
          <w:b/>
        </w:rPr>
        <w:t xml:space="preserve"> </w:t>
      </w:r>
      <w:r>
        <w:t xml:space="preserve">(Wimke) </w:t>
      </w:r>
    </w:p>
    <w:p w:rsidR="00712D3F" w:rsidRDefault="00A56409">
      <w:pPr>
        <w:pStyle w:val="Lijstalinea"/>
        <w:numPr>
          <w:ilvl w:val="1"/>
          <w:numId w:val="5"/>
        </w:numPr>
        <w:tabs>
          <w:tab w:val="left" w:pos="3795"/>
        </w:tabs>
      </w:pPr>
      <w:r>
        <w:t>De actie tijdens burendag is positief ontvangen. We hebben op het Oranjeplein en de Irenestraat veel inwoners op de koffie mogen ontvangen.</w:t>
      </w:r>
    </w:p>
    <w:p w:rsidR="00712D3F" w:rsidRDefault="00A56409">
      <w:pPr>
        <w:pStyle w:val="Lijstalinea"/>
        <w:numPr>
          <w:ilvl w:val="1"/>
          <w:numId w:val="5"/>
        </w:numPr>
        <w:tabs>
          <w:tab w:val="left" w:pos="3795"/>
        </w:tabs>
      </w:pPr>
      <w:r>
        <w:t>De huiskamer heeft nog meer pr nodig. Er zijn plannen om met Sinterklaas iets te doen.</w:t>
      </w:r>
    </w:p>
    <w:p w:rsidR="00712D3F" w:rsidRDefault="00A56409">
      <w:pPr>
        <w:pStyle w:val="Lijstalinea"/>
        <w:numPr>
          <w:ilvl w:val="0"/>
          <w:numId w:val="5"/>
        </w:numPr>
        <w:tabs>
          <w:tab w:val="left" w:pos="3795"/>
        </w:tabs>
        <w:rPr>
          <w:b/>
        </w:rPr>
      </w:pPr>
      <w:r>
        <w:rPr>
          <w:b/>
        </w:rPr>
        <w:t>Werkgroep: Reconstructie De Schakel. (</w:t>
      </w:r>
      <w:r>
        <w:t>Henk, Wim ).</w:t>
      </w:r>
      <w:r>
        <w:rPr>
          <w:b/>
        </w:rPr>
        <w:t xml:space="preserve"> </w:t>
      </w:r>
    </w:p>
    <w:p w:rsidR="00712D3F" w:rsidRDefault="00A56409">
      <w:pPr>
        <w:pStyle w:val="Lijstalinea"/>
        <w:numPr>
          <w:ilvl w:val="1"/>
          <w:numId w:val="5"/>
        </w:numPr>
        <w:tabs>
          <w:tab w:val="left" w:pos="3795"/>
        </w:tabs>
      </w:pPr>
      <w:r>
        <w:t>Er zijn twee werkgroepen aan de slag</w:t>
      </w:r>
    </w:p>
    <w:p w:rsidR="00712D3F" w:rsidRDefault="00A56409">
      <w:pPr>
        <w:pStyle w:val="Lijstalinea"/>
        <w:numPr>
          <w:ilvl w:val="0"/>
          <w:numId w:val="6"/>
        </w:numPr>
        <w:tabs>
          <w:tab w:val="left" w:pos="3795"/>
        </w:tabs>
      </w:pPr>
      <w:r>
        <w:t>Deze groep houdt zich bezig met  geluid en licht, enz met adviseurs</w:t>
      </w:r>
    </w:p>
    <w:p w:rsidR="00712D3F" w:rsidRDefault="00A56409">
      <w:pPr>
        <w:pStyle w:val="Lijstalinea"/>
        <w:numPr>
          <w:ilvl w:val="0"/>
          <w:numId w:val="6"/>
        </w:numPr>
        <w:tabs>
          <w:tab w:val="left" w:pos="3795"/>
        </w:tabs>
      </w:pPr>
      <w:r>
        <w:t>Groep 2 richt zich op het aanvragen van subsidies. Er is namelijk maar een beperkt budget beschikbaar voor de inrichting. Het doel is om 1 ton binnen te halen aan subsidies.</w:t>
      </w:r>
    </w:p>
    <w:p w:rsidR="00712D3F" w:rsidRDefault="00A56409">
      <w:pPr>
        <w:pStyle w:val="Lijstalinea"/>
        <w:numPr>
          <w:ilvl w:val="0"/>
          <w:numId w:val="7"/>
        </w:numPr>
        <w:tabs>
          <w:tab w:val="left" w:pos="3795"/>
        </w:tabs>
      </w:pPr>
      <w:r>
        <w:t>Schetsplan wordt gemaakt</w:t>
      </w:r>
    </w:p>
    <w:p w:rsidR="00712D3F" w:rsidRDefault="00A56409">
      <w:pPr>
        <w:pStyle w:val="Lijstalinea"/>
        <w:numPr>
          <w:ilvl w:val="0"/>
          <w:numId w:val="7"/>
        </w:numPr>
        <w:tabs>
          <w:tab w:val="left" w:pos="3795"/>
        </w:tabs>
      </w:pPr>
      <w:r>
        <w:t>Planning start bouw begin 2018 met een lokale aannemer</w:t>
      </w:r>
    </w:p>
    <w:p w:rsidR="008E3DE1" w:rsidRDefault="008E3DE1">
      <w:pPr>
        <w:pStyle w:val="Lijstalinea"/>
        <w:numPr>
          <w:ilvl w:val="0"/>
          <w:numId w:val="7"/>
        </w:numPr>
        <w:tabs>
          <w:tab w:val="left" w:pos="3795"/>
        </w:tabs>
      </w:pPr>
      <w:r>
        <w:t>Henri Tchornobay wordt geadviseerd de samenwerking met het platform te zoeken.</w:t>
      </w:r>
    </w:p>
    <w:p w:rsidR="00712D3F" w:rsidRDefault="00712D3F">
      <w:pPr>
        <w:tabs>
          <w:tab w:val="left" w:pos="3795"/>
        </w:tabs>
        <w:ind w:left="2985"/>
      </w:pPr>
    </w:p>
    <w:p w:rsidR="00712D3F" w:rsidRDefault="00A56409">
      <w:pPr>
        <w:pStyle w:val="Lijstalinea"/>
        <w:numPr>
          <w:ilvl w:val="0"/>
          <w:numId w:val="1"/>
        </w:numPr>
        <w:tabs>
          <w:tab w:val="left" w:pos="3795"/>
        </w:tabs>
        <w:rPr>
          <w:b/>
        </w:rPr>
      </w:pPr>
      <w:r>
        <w:rPr>
          <w:b/>
        </w:rPr>
        <w:t>Rondvraag.</w:t>
      </w:r>
    </w:p>
    <w:p w:rsidR="00712D3F" w:rsidRDefault="00A56409">
      <w:pPr>
        <w:tabs>
          <w:tab w:val="left" w:pos="3795"/>
        </w:tabs>
        <w:ind w:left="360"/>
      </w:pPr>
      <w:r>
        <w:rPr>
          <w:b/>
        </w:rPr>
        <w:t xml:space="preserve">       </w:t>
      </w:r>
      <w:r>
        <w:t xml:space="preserve">Niets           </w:t>
      </w:r>
    </w:p>
    <w:p w:rsidR="00712D3F" w:rsidRDefault="00712D3F"/>
    <w:p w:rsidR="00712D3F" w:rsidRDefault="00A56409">
      <w:pPr>
        <w:pStyle w:val="Lijstalinea"/>
        <w:numPr>
          <w:ilvl w:val="0"/>
          <w:numId w:val="1"/>
        </w:numPr>
        <w:rPr>
          <w:b/>
        </w:rPr>
      </w:pPr>
      <w:r>
        <w:rPr>
          <w:b/>
        </w:rPr>
        <w:t>Sluiting.</w:t>
      </w:r>
    </w:p>
    <w:p w:rsidR="00712D3F" w:rsidRDefault="00A56409">
      <w:pPr>
        <w:pStyle w:val="Lijstalinea"/>
      </w:pPr>
      <w:r>
        <w:t>Ron sluit de vergadering en dankt alle aanwezigen voor hun inbreng.</w:t>
      </w:r>
    </w:p>
    <w:p w:rsidR="00712D3F" w:rsidRDefault="00712D3F">
      <w:pPr>
        <w:rPr>
          <w:b/>
        </w:rPr>
      </w:pPr>
    </w:p>
    <w:p w:rsidR="00712D3F" w:rsidRDefault="00A56409">
      <w:pPr>
        <w:rPr>
          <w:b/>
          <w:sz w:val="32"/>
          <w:szCs w:val="32"/>
        </w:rPr>
      </w:pPr>
      <w:r>
        <w:rPr>
          <w:b/>
          <w:sz w:val="32"/>
          <w:szCs w:val="32"/>
        </w:rPr>
        <w:t>Actielijst</w:t>
      </w:r>
    </w:p>
    <w:p w:rsidR="00712D3F" w:rsidRDefault="00A56409">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18-08-2014    Tekst voor op de website doorsturen naar Jack.                                           Allen.</w:t>
      </w:r>
    </w:p>
    <w:p w:rsidR="00712D3F" w:rsidRDefault="00A56409">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pPr>
      <w:r>
        <w:rPr>
          <w:b/>
        </w:rPr>
        <w:t>21-11-2016    Nieuwe secretaris                                                                                              Allen.</w:t>
      </w:r>
    </w:p>
    <w:p w:rsidR="00712D3F" w:rsidRDefault="00A56409">
      <w:pPr>
        <w:tabs>
          <w:tab w:val="left" w:pos="1365"/>
          <w:tab w:val="left" w:pos="8325"/>
        </w:tabs>
      </w:pPr>
      <w:r>
        <w:rPr>
          <w:b/>
        </w:rPr>
        <w:t xml:space="preserve">19-12-2016    Masterplan Dorplein.                                                              Wimke, Frans, Tjeu. </w:t>
      </w:r>
    </w:p>
    <w:p w:rsidR="00712D3F" w:rsidRDefault="00A56409">
      <w:pPr>
        <w:tabs>
          <w:tab w:val="left" w:pos="1365"/>
          <w:tab w:val="left" w:pos="8325"/>
        </w:tabs>
        <w:rPr>
          <w:b/>
        </w:rPr>
      </w:pPr>
      <w:r>
        <w:rPr>
          <w:b/>
        </w:rPr>
        <w:t xml:space="preserve">  </w:t>
      </w:r>
    </w:p>
    <w:p w:rsidR="00712D3F" w:rsidRDefault="00712D3F">
      <w:pPr>
        <w:tabs>
          <w:tab w:val="left" w:pos="1365"/>
          <w:tab w:val="left" w:pos="8325"/>
        </w:tabs>
        <w:rPr>
          <w:b/>
        </w:rPr>
      </w:pPr>
    </w:p>
    <w:p w:rsidR="00712D3F" w:rsidRDefault="00A56409">
      <w:pPr>
        <w:tabs>
          <w:tab w:val="left" w:pos="1365"/>
          <w:tab w:val="left" w:pos="8325"/>
        </w:tabs>
        <w:rPr>
          <w:b/>
        </w:rPr>
      </w:pPr>
      <w:r>
        <w:rPr>
          <w:b/>
        </w:rPr>
        <w:t>Budel Dorplein, 26 september 2017</w:t>
      </w:r>
    </w:p>
    <w:p w:rsidR="00712D3F" w:rsidRDefault="00A56409">
      <w:pPr>
        <w:tabs>
          <w:tab w:val="left" w:pos="1365"/>
          <w:tab w:val="left" w:pos="8325"/>
        </w:tabs>
      </w:pPr>
      <w:r>
        <w:rPr>
          <w:b/>
        </w:rPr>
        <w:t xml:space="preserve">Ron de Man  en Wimke Houthuijzen        </w:t>
      </w:r>
    </w:p>
    <w:sectPr w:rsidR="00712D3F" w:rsidSect="00712D3F">
      <w:footerReference w:type="default" r:id="rId7"/>
      <w:pgSz w:w="11906" w:h="16838"/>
      <w:pgMar w:top="1417" w:right="926" w:bottom="765" w:left="1417" w:header="0" w:footer="708"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57" w:rsidRDefault="00763C57" w:rsidP="00712D3F">
      <w:r>
        <w:separator/>
      </w:r>
    </w:p>
  </w:endnote>
  <w:endnote w:type="continuationSeparator" w:id="0">
    <w:p w:rsidR="00763C57" w:rsidRDefault="00763C57" w:rsidP="0071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3F" w:rsidRDefault="00712D3F">
    <w:pPr>
      <w:pStyle w:val="Voettekst1"/>
      <w:jc w:val="right"/>
    </w:pPr>
    <w:r>
      <w:fldChar w:fldCharType="begin"/>
    </w:r>
    <w:r w:rsidR="00A56409">
      <w:instrText>PAGE</w:instrText>
    </w:r>
    <w:r>
      <w:fldChar w:fldCharType="separate"/>
    </w:r>
    <w:r w:rsidR="005538C0">
      <w:rPr>
        <w:noProof/>
      </w:rPr>
      <w:t>1</w:t>
    </w:r>
    <w:r>
      <w:fldChar w:fldCharType="end"/>
    </w:r>
  </w:p>
  <w:p w:rsidR="00712D3F" w:rsidRDefault="00712D3F">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57" w:rsidRDefault="00763C57" w:rsidP="00712D3F">
      <w:r>
        <w:separator/>
      </w:r>
    </w:p>
  </w:footnote>
  <w:footnote w:type="continuationSeparator" w:id="0">
    <w:p w:rsidR="00763C57" w:rsidRDefault="00763C57" w:rsidP="00712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6781"/>
    <w:multiLevelType w:val="multilevel"/>
    <w:tmpl w:val="125A754E"/>
    <w:lvl w:ilvl="0">
      <w:start w:val="1"/>
      <w:numFmt w:val="bullet"/>
      <w:lvlText w:val="o"/>
      <w:lvlJc w:val="left"/>
      <w:pPr>
        <w:ind w:left="1776" w:hanging="360"/>
      </w:pPr>
      <w:rPr>
        <w:rFonts w:ascii="Courier New" w:hAnsi="Courier New" w:cs="Courier New"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 w15:restartNumberingAfterBreak="0">
    <w:nsid w:val="32F33EAA"/>
    <w:multiLevelType w:val="multilevel"/>
    <w:tmpl w:val="714CCE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5F17D4C"/>
    <w:multiLevelType w:val="multilevel"/>
    <w:tmpl w:val="49DAB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8C42FA"/>
    <w:multiLevelType w:val="multilevel"/>
    <w:tmpl w:val="79FC333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689D2C98"/>
    <w:multiLevelType w:val="multilevel"/>
    <w:tmpl w:val="EFC851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B421856"/>
    <w:multiLevelType w:val="multilevel"/>
    <w:tmpl w:val="9D78B4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72B1373D"/>
    <w:multiLevelType w:val="multilevel"/>
    <w:tmpl w:val="D834F0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7F4D79DB"/>
    <w:multiLevelType w:val="multilevel"/>
    <w:tmpl w:val="53C03CE6"/>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num w:numId="1">
    <w:abstractNumId w:val="2"/>
  </w:num>
  <w:num w:numId="2">
    <w:abstractNumId w:val="7"/>
  </w:num>
  <w:num w:numId="3">
    <w:abstractNumId w:val="3"/>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3F"/>
    <w:rsid w:val="005538C0"/>
    <w:rsid w:val="00712D3F"/>
    <w:rsid w:val="00763C57"/>
    <w:rsid w:val="008E3DE1"/>
    <w:rsid w:val="00A56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E1065-5CB2-4B03-BF00-FE6F221D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7B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qFormat/>
    <w:rsid w:val="00DB07BD"/>
    <w:pPr>
      <w:keepNext/>
      <w:tabs>
        <w:tab w:val="left" w:pos="0"/>
      </w:tabs>
      <w:jc w:val="center"/>
      <w:outlineLvl w:val="0"/>
    </w:pPr>
    <w:rPr>
      <w:rFonts w:ascii="Baskerville Old Face" w:hAnsi="Baskerville Old Face"/>
      <w:b/>
      <w:bCs/>
    </w:rPr>
  </w:style>
  <w:style w:type="paragraph" w:customStyle="1" w:styleId="Kop21">
    <w:name w:val="Kop 21"/>
    <w:basedOn w:val="Standaard"/>
    <w:next w:val="Standaard"/>
    <w:qFormat/>
    <w:rsid w:val="00DB07BD"/>
    <w:pPr>
      <w:keepNext/>
      <w:tabs>
        <w:tab w:val="left" w:pos="0"/>
      </w:tabs>
      <w:outlineLvl w:val="1"/>
    </w:pPr>
    <w:rPr>
      <w:b/>
      <w:bCs/>
    </w:rPr>
  </w:style>
  <w:style w:type="character" w:customStyle="1" w:styleId="Internetkoppeling">
    <w:name w:val="Internetkoppeling"/>
    <w:basedOn w:val="Standaardalinea-lettertype"/>
    <w:rsid w:val="00D60F73"/>
    <w:rPr>
      <w:color w:val="0000FF"/>
      <w:u w:val="single"/>
    </w:rPr>
  </w:style>
  <w:style w:type="character" w:customStyle="1" w:styleId="KoptekstChar">
    <w:name w:val="Koptekst Char"/>
    <w:basedOn w:val="Standaardalinea-lettertype"/>
    <w:link w:val="Koptekst1"/>
    <w:qFormat/>
    <w:rsid w:val="00C11F98"/>
    <w:rPr>
      <w:sz w:val="24"/>
      <w:szCs w:val="24"/>
    </w:rPr>
  </w:style>
  <w:style w:type="character" w:customStyle="1" w:styleId="VoettekstChar">
    <w:name w:val="Voettekst Char"/>
    <w:basedOn w:val="Standaardalinea-lettertype"/>
    <w:link w:val="Voettekst1"/>
    <w:uiPriority w:val="99"/>
    <w:qFormat/>
    <w:rsid w:val="00C11F98"/>
    <w:rPr>
      <w:sz w:val="24"/>
      <w:szCs w:val="24"/>
    </w:rPr>
  </w:style>
  <w:style w:type="character" w:styleId="Zwaar">
    <w:name w:val="Strong"/>
    <w:basedOn w:val="Standaardalinea-lettertype"/>
    <w:uiPriority w:val="22"/>
    <w:qFormat/>
    <w:rsid w:val="005941C3"/>
    <w:rPr>
      <w:b/>
      <w:bCs/>
    </w:rPr>
  </w:style>
  <w:style w:type="character" w:customStyle="1" w:styleId="ListLabel1">
    <w:name w:val="ListLabel 1"/>
    <w:qFormat/>
    <w:rsid w:val="00615C84"/>
    <w:rPr>
      <w:b/>
    </w:rPr>
  </w:style>
  <w:style w:type="character" w:customStyle="1" w:styleId="ListLabel2">
    <w:name w:val="ListLabel 2"/>
    <w:qFormat/>
    <w:rsid w:val="00615C84"/>
    <w:rPr>
      <w:b w:val="0"/>
    </w:rPr>
  </w:style>
  <w:style w:type="character" w:customStyle="1" w:styleId="ListLabel3">
    <w:name w:val="ListLabel 3"/>
    <w:qFormat/>
    <w:rsid w:val="00615C84"/>
    <w:rPr>
      <w:rFonts w:eastAsia="Times New Roman" w:cs="Times New Roman"/>
    </w:rPr>
  </w:style>
  <w:style w:type="character" w:customStyle="1" w:styleId="ListLabel4">
    <w:name w:val="ListLabel 4"/>
    <w:qFormat/>
    <w:rsid w:val="00615C84"/>
    <w:rPr>
      <w:rFonts w:cs="Courier New"/>
    </w:rPr>
  </w:style>
  <w:style w:type="character" w:customStyle="1" w:styleId="ListLabel5">
    <w:name w:val="ListLabel 5"/>
    <w:qFormat/>
    <w:rsid w:val="00615C84"/>
    <w:rPr>
      <w:rFonts w:cs="Courier New"/>
    </w:rPr>
  </w:style>
  <w:style w:type="character" w:customStyle="1" w:styleId="ListLabel6">
    <w:name w:val="ListLabel 6"/>
    <w:qFormat/>
    <w:rsid w:val="00615C84"/>
    <w:rPr>
      <w:rFonts w:cs="Courier New"/>
    </w:rPr>
  </w:style>
  <w:style w:type="character" w:customStyle="1" w:styleId="ListLabel7">
    <w:name w:val="ListLabel 7"/>
    <w:qFormat/>
    <w:rsid w:val="00615C84"/>
    <w:rPr>
      <w:rFonts w:cs="Courier New"/>
    </w:rPr>
  </w:style>
  <w:style w:type="character" w:customStyle="1" w:styleId="ListLabel8">
    <w:name w:val="ListLabel 8"/>
    <w:qFormat/>
    <w:rsid w:val="00615C84"/>
    <w:rPr>
      <w:rFonts w:cs="Courier New"/>
    </w:rPr>
  </w:style>
  <w:style w:type="character" w:customStyle="1" w:styleId="ListLabel9">
    <w:name w:val="ListLabel 9"/>
    <w:qFormat/>
    <w:rsid w:val="00615C84"/>
    <w:rPr>
      <w:rFonts w:cs="Courier New"/>
    </w:rPr>
  </w:style>
  <w:style w:type="character" w:customStyle="1" w:styleId="ListLabel10">
    <w:name w:val="ListLabel 10"/>
    <w:qFormat/>
    <w:rsid w:val="00615C84"/>
    <w:rPr>
      <w:sz w:val="20"/>
    </w:rPr>
  </w:style>
  <w:style w:type="character" w:customStyle="1" w:styleId="ListLabel11">
    <w:name w:val="ListLabel 11"/>
    <w:qFormat/>
    <w:rsid w:val="00712D3F"/>
    <w:rPr>
      <w:rFonts w:cs="Courier New"/>
    </w:rPr>
  </w:style>
  <w:style w:type="character" w:customStyle="1" w:styleId="ListLabel12">
    <w:name w:val="ListLabel 12"/>
    <w:qFormat/>
    <w:rsid w:val="00712D3F"/>
    <w:rPr>
      <w:rFonts w:cs="Courier New"/>
    </w:rPr>
  </w:style>
  <w:style w:type="character" w:customStyle="1" w:styleId="ListLabel13">
    <w:name w:val="ListLabel 13"/>
    <w:qFormat/>
    <w:rsid w:val="00712D3F"/>
    <w:rPr>
      <w:rFonts w:cs="Courier New"/>
    </w:rPr>
  </w:style>
  <w:style w:type="character" w:customStyle="1" w:styleId="ListLabel14">
    <w:name w:val="ListLabel 14"/>
    <w:qFormat/>
    <w:rsid w:val="00712D3F"/>
    <w:rPr>
      <w:b/>
    </w:rPr>
  </w:style>
  <w:style w:type="character" w:customStyle="1" w:styleId="ListLabel15">
    <w:name w:val="ListLabel 15"/>
    <w:qFormat/>
    <w:rsid w:val="00712D3F"/>
    <w:rPr>
      <w:rFonts w:cs="Courier New"/>
    </w:rPr>
  </w:style>
  <w:style w:type="character" w:customStyle="1" w:styleId="ListLabel16">
    <w:name w:val="ListLabel 16"/>
    <w:qFormat/>
    <w:rsid w:val="00712D3F"/>
    <w:rPr>
      <w:rFonts w:cs="Courier New"/>
    </w:rPr>
  </w:style>
  <w:style w:type="character" w:customStyle="1" w:styleId="ListLabel17">
    <w:name w:val="ListLabel 17"/>
    <w:qFormat/>
    <w:rsid w:val="00712D3F"/>
    <w:rPr>
      <w:rFonts w:cs="Courier New"/>
    </w:rPr>
  </w:style>
  <w:style w:type="character" w:customStyle="1" w:styleId="ListLabel18">
    <w:name w:val="ListLabel 18"/>
    <w:qFormat/>
    <w:rsid w:val="00712D3F"/>
    <w:rPr>
      <w:rFonts w:cs="Courier New"/>
    </w:rPr>
  </w:style>
  <w:style w:type="character" w:customStyle="1" w:styleId="ListLabel19">
    <w:name w:val="ListLabel 19"/>
    <w:qFormat/>
    <w:rsid w:val="00712D3F"/>
    <w:rPr>
      <w:rFonts w:cs="Courier New"/>
    </w:rPr>
  </w:style>
  <w:style w:type="character" w:customStyle="1" w:styleId="ListLabel20">
    <w:name w:val="ListLabel 20"/>
    <w:qFormat/>
    <w:rsid w:val="00712D3F"/>
    <w:rPr>
      <w:rFonts w:cs="Courier New"/>
    </w:rPr>
  </w:style>
  <w:style w:type="character" w:customStyle="1" w:styleId="ListLabel21">
    <w:name w:val="ListLabel 21"/>
    <w:qFormat/>
    <w:rsid w:val="00712D3F"/>
    <w:rPr>
      <w:rFonts w:cs="Courier New"/>
    </w:rPr>
  </w:style>
  <w:style w:type="character" w:customStyle="1" w:styleId="ListLabel22">
    <w:name w:val="ListLabel 22"/>
    <w:qFormat/>
    <w:rsid w:val="00712D3F"/>
    <w:rPr>
      <w:rFonts w:cs="Courier New"/>
    </w:rPr>
  </w:style>
  <w:style w:type="character" w:customStyle="1" w:styleId="ListLabel23">
    <w:name w:val="ListLabel 23"/>
    <w:qFormat/>
    <w:rsid w:val="00712D3F"/>
    <w:rPr>
      <w:rFonts w:cs="Courier New"/>
    </w:rPr>
  </w:style>
  <w:style w:type="character" w:customStyle="1" w:styleId="ListLabel24">
    <w:name w:val="ListLabel 24"/>
    <w:qFormat/>
    <w:rsid w:val="00712D3F"/>
    <w:rPr>
      <w:rFonts w:cs="Courier New"/>
    </w:rPr>
  </w:style>
  <w:style w:type="character" w:customStyle="1" w:styleId="ListLabel25">
    <w:name w:val="ListLabel 25"/>
    <w:qFormat/>
    <w:rsid w:val="00712D3F"/>
    <w:rPr>
      <w:rFonts w:cs="Courier New"/>
    </w:rPr>
  </w:style>
  <w:style w:type="character" w:customStyle="1" w:styleId="ListLabel26">
    <w:name w:val="ListLabel 26"/>
    <w:qFormat/>
    <w:rsid w:val="00712D3F"/>
    <w:rPr>
      <w:rFonts w:cs="Courier New"/>
    </w:rPr>
  </w:style>
  <w:style w:type="character" w:customStyle="1" w:styleId="ListLabel27">
    <w:name w:val="ListLabel 27"/>
    <w:qFormat/>
    <w:rsid w:val="00712D3F"/>
    <w:rPr>
      <w:rFonts w:cs="Courier New"/>
    </w:rPr>
  </w:style>
  <w:style w:type="character" w:customStyle="1" w:styleId="ListLabel28">
    <w:name w:val="ListLabel 28"/>
    <w:qFormat/>
    <w:rsid w:val="00712D3F"/>
    <w:rPr>
      <w:rFonts w:cs="Courier New"/>
    </w:rPr>
  </w:style>
  <w:style w:type="character" w:customStyle="1" w:styleId="ListLabel29">
    <w:name w:val="ListLabel 29"/>
    <w:qFormat/>
    <w:rsid w:val="00712D3F"/>
    <w:rPr>
      <w:rFonts w:cs="Courier New"/>
    </w:rPr>
  </w:style>
  <w:style w:type="character" w:customStyle="1" w:styleId="ListLabel30">
    <w:name w:val="ListLabel 30"/>
    <w:qFormat/>
    <w:rsid w:val="00712D3F"/>
    <w:rPr>
      <w:rFonts w:cs="Courier New"/>
    </w:rPr>
  </w:style>
  <w:style w:type="character" w:customStyle="1" w:styleId="ListLabel31">
    <w:name w:val="ListLabel 31"/>
    <w:qFormat/>
    <w:rsid w:val="00712D3F"/>
    <w:rPr>
      <w:rFonts w:cs="Courier New"/>
    </w:rPr>
  </w:style>
  <w:style w:type="character" w:customStyle="1" w:styleId="ListLabel32">
    <w:name w:val="ListLabel 32"/>
    <w:qFormat/>
    <w:rsid w:val="00712D3F"/>
    <w:rPr>
      <w:rFonts w:cs="Courier New"/>
    </w:rPr>
  </w:style>
  <w:style w:type="character" w:customStyle="1" w:styleId="ListLabel33">
    <w:name w:val="ListLabel 33"/>
    <w:qFormat/>
    <w:rsid w:val="00712D3F"/>
    <w:rPr>
      <w:rFonts w:cs="Courier New"/>
    </w:rPr>
  </w:style>
  <w:style w:type="character" w:customStyle="1" w:styleId="ListLabel34">
    <w:name w:val="ListLabel 34"/>
    <w:qFormat/>
    <w:rsid w:val="00712D3F"/>
    <w:rPr>
      <w:rFonts w:cs="Courier New"/>
    </w:rPr>
  </w:style>
  <w:style w:type="character" w:customStyle="1" w:styleId="ListLabel35">
    <w:name w:val="ListLabel 35"/>
    <w:qFormat/>
    <w:rsid w:val="00712D3F"/>
    <w:rPr>
      <w:rFonts w:cs="Courier New"/>
    </w:rPr>
  </w:style>
  <w:style w:type="character" w:customStyle="1" w:styleId="ListLabel36">
    <w:name w:val="ListLabel 36"/>
    <w:qFormat/>
    <w:rsid w:val="00712D3F"/>
    <w:rPr>
      <w:rFonts w:cs="Courier New"/>
    </w:rPr>
  </w:style>
  <w:style w:type="character" w:customStyle="1" w:styleId="ListLabel37">
    <w:name w:val="ListLabel 37"/>
    <w:qFormat/>
    <w:rsid w:val="00712D3F"/>
    <w:rPr>
      <w:rFonts w:cs="Courier New"/>
    </w:rPr>
  </w:style>
  <w:style w:type="character" w:customStyle="1" w:styleId="ListLabel38">
    <w:name w:val="ListLabel 38"/>
    <w:qFormat/>
    <w:rsid w:val="00712D3F"/>
    <w:rPr>
      <w:rFonts w:cs="Courier New"/>
    </w:rPr>
  </w:style>
  <w:style w:type="character" w:customStyle="1" w:styleId="ListLabel39">
    <w:name w:val="ListLabel 39"/>
    <w:qFormat/>
    <w:rsid w:val="00712D3F"/>
    <w:rPr>
      <w:rFonts w:cs="Courier New"/>
    </w:rPr>
  </w:style>
  <w:style w:type="character" w:customStyle="1" w:styleId="ListLabel40">
    <w:name w:val="ListLabel 40"/>
    <w:qFormat/>
    <w:rsid w:val="00712D3F"/>
    <w:rPr>
      <w:rFonts w:cs="Courier New"/>
    </w:rPr>
  </w:style>
  <w:style w:type="character" w:customStyle="1" w:styleId="ListLabel41">
    <w:name w:val="ListLabel 41"/>
    <w:qFormat/>
    <w:rsid w:val="00712D3F"/>
    <w:rPr>
      <w:rFonts w:cs="Courier New"/>
    </w:rPr>
  </w:style>
  <w:style w:type="character" w:customStyle="1" w:styleId="ListLabel42">
    <w:name w:val="ListLabel 42"/>
    <w:qFormat/>
    <w:rsid w:val="00712D3F"/>
    <w:rPr>
      <w:rFonts w:cs="Courier New"/>
    </w:rPr>
  </w:style>
  <w:style w:type="character" w:customStyle="1" w:styleId="ListLabel43">
    <w:name w:val="ListLabel 43"/>
    <w:qFormat/>
    <w:rsid w:val="00712D3F"/>
    <w:rPr>
      <w:rFonts w:cs="Courier New"/>
    </w:rPr>
  </w:style>
  <w:style w:type="character" w:customStyle="1" w:styleId="ListLabel44">
    <w:name w:val="ListLabel 44"/>
    <w:qFormat/>
    <w:rsid w:val="00712D3F"/>
    <w:rPr>
      <w:rFonts w:cs="Courier New"/>
    </w:rPr>
  </w:style>
  <w:style w:type="character" w:customStyle="1" w:styleId="ListLabel45">
    <w:name w:val="ListLabel 45"/>
    <w:qFormat/>
    <w:rsid w:val="00712D3F"/>
    <w:rPr>
      <w:rFonts w:cs="Courier New"/>
    </w:rPr>
  </w:style>
  <w:style w:type="character" w:customStyle="1" w:styleId="ListLabel46">
    <w:name w:val="ListLabel 46"/>
    <w:qFormat/>
    <w:rsid w:val="00712D3F"/>
    <w:rPr>
      <w:rFonts w:cs="Courier New"/>
    </w:rPr>
  </w:style>
  <w:style w:type="paragraph" w:customStyle="1" w:styleId="Kop">
    <w:name w:val="Kop"/>
    <w:basedOn w:val="Standaard"/>
    <w:next w:val="Plattetekst"/>
    <w:qFormat/>
    <w:rsid w:val="00615C84"/>
    <w:pPr>
      <w:keepNext/>
      <w:spacing w:before="240" w:after="120"/>
    </w:pPr>
    <w:rPr>
      <w:rFonts w:ascii="Liberation Sans" w:eastAsia="Microsoft YaHei" w:hAnsi="Liberation Sans" w:cs="Arial"/>
      <w:sz w:val="28"/>
      <w:szCs w:val="28"/>
    </w:rPr>
  </w:style>
  <w:style w:type="paragraph" w:styleId="Plattetekst">
    <w:name w:val="Body Text"/>
    <w:basedOn w:val="Standaard"/>
    <w:rsid w:val="00615C84"/>
    <w:pPr>
      <w:spacing w:after="140" w:line="288" w:lineRule="auto"/>
    </w:pPr>
  </w:style>
  <w:style w:type="paragraph" w:styleId="Lijst">
    <w:name w:val="List"/>
    <w:basedOn w:val="Plattetekst"/>
    <w:rsid w:val="00615C84"/>
    <w:rPr>
      <w:rFonts w:cs="Arial"/>
    </w:rPr>
  </w:style>
  <w:style w:type="paragraph" w:customStyle="1" w:styleId="Bijschrift1">
    <w:name w:val="Bijschrift1"/>
    <w:basedOn w:val="Standaard"/>
    <w:qFormat/>
    <w:rsid w:val="00615C84"/>
    <w:pPr>
      <w:suppressLineNumbers/>
      <w:spacing w:before="120" w:after="120"/>
    </w:pPr>
    <w:rPr>
      <w:rFonts w:cs="Arial"/>
      <w:i/>
      <w:iCs/>
    </w:rPr>
  </w:style>
  <w:style w:type="paragraph" w:customStyle="1" w:styleId="Index">
    <w:name w:val="Index"/>
    <w:basedOn w:val="Standaard"/>
    <w:qFormat/>
    <w:rsid w:val="00615C84"/>
    <w:pPr>
      <w:suppressLineNumbers/>
    </w:pPr>
    <w:rPr>
      <w:rFonts w:cs="Arial"/>
    </w:rPr>
  </w:style>
  <w:style w:type="paragraph" w:customStyle="1" w:styleId="Koptekst1">
    <w:name w:val="Koptekst1"/>
    <w:basedOn w:val="Standaard"/>
    <w:link w:val="KoptekstChar"/>
    <w:rsid w:val="00C11F98"/>
    <w:pPr>
      <w:tabs>
        <w:tab w:val="center" w:pos="4536"/>
        <w:tab w:val="right" w:pos="9072"/>
      </w:tabs>
    </w:pPr>
  </w:style>
  <w:style w:type="paragraph" w:customStyle="1" w:styleId="Voettekst1">
    <w:name w:val="Voettekst1"/>
    <w:basedOn w:val="Standaard"/>
    <w:link w:val="VoettekstChar"/>
    <w:uiPriority w:val="99"/>
    <w:rsid w:val="00C11F98"/>
    <w:pPr>
      <w:tabs>
        <w:tab w:val="center" w:pos="4536"/>
        <w:tab w:val="right" w:pos="9072"/>
      </w:tabs>
    </w:pPr>
  </w:style>
  <w:style w:type="paragraph" w:styleId="Normaalweb">
    <w:name w:val="Normal (Web)"/>
    <w:basedOn w:val="Standaard"/>
    <w:uiPriority w:val="99"/>
    <w:unhideWhenUsed/>
    <w:qFormat/>
    <w:rsid w:val="005941C3"/>
    <w:pPr>
      <w:spacing w:beforeAutospacing="1" w:afterAutospacing="1"/>
    </w:pPr>
  </w:style>
  <w:style w:type="paragraph" w:styleId="Lijstalinea">
    <w:name w:val="List Paragraph"/>
    <w:basedOn w:val="Standaard"/>
    <w:uiPriority w:val="34"/>
    <w:qFormat/>
    <w:rsid w:val="00DA3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Verslag Platform vergadering Buurtbeheer Dorplein Uniek op 21-09-2009</vt:lpstr>
    </vt:vector>
  </TitlesOfParts>
  <Company>unattended</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Platform vergadering Buurtbeheer Dorplein Uniek op 21-09-2009</dc:title>
  <dc:creator>PC</dc:creator>
  <cp:lastModifiedBy>Jack Roosen</cp:lastModifiedBy>
  <cp:revision>2</cp:revision>
  <cp:lastPrinted>2017-07-02T08:17:00Z</cp:lastPrinted>
  <dcterms:created xsi:type="dcterms:W3CDTF">2017-12-30T13:03:00Z</dcterms:created>
  <dcterms:modified xsi:type="dcterms:W3CDTF">2017-12-30T13:03:00Z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